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A6F72"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  <w:r>
        <w:rPr>
          <w:rFonts w:hint="eastAsia" w:ascii="创艺简标宋" w:hAnsi="创艺简标宋" w:eastAsia="创艺简标宋" w:cs="创艺简标宋"/>
          <w:sz w:val="40"/>
          <w:szCs w:val="40"/>
          <w:lang w:val="en-US" w:eastAsia="zh-CN"/>
        </w:rPr>
        <w:t>执</w:t>
      </w:r>
      <w:r>
        <w:rPr>
          <w:rFonts w:hint="eastAsia" w:ascii="创艺简标宋" w:hAnsi="创艺简标宋" w:eastAsia="创艺简标宋" w:cs="创艺简标宋"/>
          <w:sz w:val="40"/>
          <w:szCs w:val="40"/>
        </w:rPr>
        <w:t>业药师补学证明</w:t>
      </w:r>
    </w:p>
    <w:p w14:paraId="1D5E0F8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C69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广东省药师协会:</w:t>
      </w:r>
    </w:p>
    <w:p w14:paraId="059CE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兹证明我单位执业药师:</w:t>
      </w:r>
      <w:permStart w:id="0" w:edGrp="everyone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permEnd w:id="0"/>
      <w:r>
        <w:rPr>
          <w:rFonts w:hint="eastAsia" w:ascii="仿宋_GB2312" w:hAnsi="仿宋_GB2312" w:eastAsia="仿宋_GB2312" w:cs="仿宋_GB2312"/>
          <w:sz w:val="32"/>
          <w:szCs w:val="32"/>
        </w:rPr>
        <w:t>(姓名)，</w:t>
      </w:r>
    </w:p>
    <w:p w14:paraId="4D53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permStart w:id="1" w:edGrp="everyone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permEnd w:id="1"/>
      <w:r>
        <w:rPr>
          <w:rFonts w:hint="eastAsia" w:ascii="仿宋_GB2312" w:hAnsi="仿宋_GB2312" w:eastAsia="仿宋_GB2312" w:cs="仿宋_GB2312"/>
          <w:sz w:val="32"/>
          <w:szCs w:val="32"/>
        </w:rPr>
        <w:t>(身份证号)，</w:t>
      </w:r>
      <w:permStart w:id="2" w:edGrp="everyone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permEnd w:id="2"/>
      <w:r>
        <w:rPr>
          <w:rFonts w:hint="eastAsia" w:ascii="仿宋_GB2312" w:hAnsi="仿宋_GB2312" w:eastAsia="仿宋_GB2312" w:cs="仿宋_GB2312"/>
          <w:sz w:val="32"/>
          <w:szCs w:val="32"/>
        </w:rPr>
        <w:t>(手机号码)，</w:t>
      </w:r>
    </w:p>
    <w:p w14:paraId="63120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permStart w:id="3" w:edGrp="everyone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permEnd w:id="3"/>
      <w:r>
        <w:rPr>
          <w:rFonts w:hint="eastAsia" w:ascii="仿宋_GB2312" w:hAnsi="仿宋_GB2312" w:eastAsia="仿宋_GB2312" w:cs="仿宋_GB2312"/>
          <w:sz w:val="32"/>
          <w:szCs w:val="32"/>
        </w:rPr>
        <w:t>(执业药师资格证号)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</w:t>
      </w:r>
      <w:permStart w:id="4" w:edGrp="everyone"/>
      <w:r>
        <w:rPr>
          <w:rFonts w:hint="eastAsia" w:ascii="仿宋_GB2312" w:hAnsi="仿宋_GB2312" w:eastAsia="仿宋_GB2312" w:cs="仿宋_GB2312"/>
          <w:sz w:val="32"/>
          <w:szCs w:val="32"/>
        </w:rPr>
        <w:t>(伤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病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孕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permEnd w:id="4"/>
      <w:r>
        <w:rPr>
          <w:rFonts w:hint="eastAsia" w:ascii="仿宋_GB2312" w:hAnsi="仿宋_GB2312" w:eastAsia="仿宋_GB2312" w:cs="仿宋_GB2312"/>
          <w:sz w:val="32"/>
          <w:szCs w:val="32"/>
        </w:rPr>
        <w:t>未能参加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年度执业药师继续教育，特此证明，现申请补修学习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请予以办理。</w:t>
      </w:r>
    </w:p>
    <w:p w14:paraId="56077F1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 w14:paraId="0329536B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单位名称: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</w:rPr>
        <w:t>(盖公章)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2988D6D4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</w:rPr>
        <w:t>(手写签名)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permEnd w:id="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p w14:paraId="09320403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1C78C68">
      <w:pP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</w:p>
    <w:p w14:paraId="1E6CB745">
      <w:pP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</w:pPr>
    </w:p>
    <w:p w14:paraId="374B1EEE">
      <w:pP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</w:pPr>
    </w:p>
    <w:p w14:paraId="30A84B1A">
      <w:pP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填表说明:</w:t>
      </w:r>
    </w:p>
    <w:p w14:paraId="4C40B225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证明需如实填写，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勾选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具体原因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；</w:t>
      </w:r>
    </w:p>
    <w:p w14:paraId="2148F989">
      <w:pP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填写完整后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</w:rPr>
        <w:t>加盖单位公章，</w:t>
      </w:r>
      <w:r>
        <w:rPr>
          <w:rFonts w:hint="eastAsia" w:ascii="仿宋_GB2312" w:hAnsi="仿宋_GB2312" w:eastAsia="仿宋_GB2312" w:cs="仿宋_GB2312"/>
          <w:sz w:val="28"/>
          <w:szCs w:val="28"/>
        </w:rPr>
        <w:t>扫描为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P</w:t>
      </w:r>
      <w:r>
        <w:rPr>
          <w:rFonts w:hint="eastAsia" w:ascii="仿宋_GB2312" w:hAnsi="仿宋_GB2312" w:eastAsia="仿宋_GB2312" w:cs="仿宋_GB2312"/>
          <w:sz w:val="28"/>
          <w:szCs w:val="28"/>
        </w:rPr>
        <w:t>DF 文件，命名为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</w:rPr>
        <w:t>“姓名+执业药师延期学习证明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eastAsia="zh-CN"/>
        </w:rPr>
        <w:t>”；</w:t>
      </w:r>
    </w:p>
    <w:p w14:paraId="764E961C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4632325</wp:posOffset>
            </wp:positionH>
            <wp:positionV relativeFrom="paragraph">
              <wp:posOffset>53975</wp:posOffset>
            </wp:positionV>
            <wp:extent cx="905510" cy="905510"/>
            <wp:effectExtent l="0" t="0" r="8890" b="8890"/>
            <wp:wrapSquare wrapText="bothSides"/>
            <wp:docPr id="1" name="图片 1" descr="1749780329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97803292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PDF文件请</w:t>
      </w:r>
      <w:r>
        <w:rPr>
          <w:rFonts w:hint="eastAsia" w:ascii="仿宋_GB2312" w:hAnsi="仿宋_GB2312" w:eastAsia="仿宋_GB2312" w:cs="仿宋_GB2312"/>
          <w:sz w:val="28"/>
          <w:szCs w:val="28"/>
        </w:rPr>
        <w:t>发送至邮箱: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1679923254@qq.com或微信扫码联系微信客服；</w:t>
      </w:r>
    </w:p>
    <w:p w14:paraId="043D73DD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.受理时限为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个工作日，请注意查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看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sectPr>
      <w:pgSz w:w="11906" w:h="16838"/>
      <w:pgMar w:top="986" w:right="1519" w:bottom="986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28HaObOJiprzf615dhT2vznKoQY=" w:salt="HLu0fbfhI8mijM59GIOWe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312F"/>
    <w:rsid w:val="05FD1662"/>
    <w:rsid w:val="0D82587D"/>
    <w:rsid w:val="0FCD6A7A"/>
    <w:rsid w:val="165156A7"/>
    <w:rsid w:val="184A7977"/>
    <w:rsid w:val="1E720C48"/>
    <w:rsid w:val="366854D4"/>
    <w:rsid w:val="391B735B"/>
    <w:rsid w:val="546D44AA"/>
    <w:rsid w:val="57F4500F"/>
    <w:rsid w:val="60403F17"/>
    <w:rsid w:val="639456EF"/>
    <w:rsid w:val="650156C6"/>
    <w:rsid w:val="65B9178E"/>
    <w:rsid w:val="6BF008DD"/>
    <w:rsid w:val="76671FC5"/>
    <w:rsid w:val="7A27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258</Characters>
  <Lines>0</Lines>
  <Paragraphs>0</Paragraphs>
  <TotalTime>6</TotalTime>
  <ScaleCrop>false</ScaleCrop>
  <LinksUpToDate>false</LinksUpToDate>
  <CharactersWithSpaces>415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2025-06-13T01:52:00Z</dcterms:created>
  <dc:creator>Administrator</dc:creator>
  <cp:lastModifiedBy>广东省药师协会</cp:lastModifiedBy>
  <dcterms:modified xsi:type="dcterms:W3CDTF">2025-10-23T09:09:57Z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eyJoZGlkIjoiYzI5OTY0ZmE2YThjZDFlZmFkNjIwZjVjMjMxZGNkYTEiLCJ1c2VySWQiOiIxNDM0Nzc1NDY2In0=</vt:lpwstr>
  </property>
  <property fmtid="{D5CDD505-2E9C-101B-9397-08002B2CF9AE}" pid="4" name="ICV">
    <vt:lpwstr>17F996E2B0B046D7802E153EE5C37A84_13</vt:lpwstr>
  </property>
</Properties>
</file>